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B8F2" w14:textId="77777777" w:rsidR="006023C9" w:rsidRDefault="00000000">
      <w:pPr>
        <w:jc w:val="center"/>
      </w:pPr>
      <w:r>
        <w:t>Minutes of the Harrogate and District Green Party Annual General Meeting</w:t>
      </w:r>
    </w:p>
    <w:p w14:paraId="7C880E2D" w14:textId="77777777" w:rsidR="006023C9" w:rsidRDefault="00000000">
      <w:pPr>
        <w:jc w:val="center"/>
      </w:pPr>
      <w:r>
        <w:t>Held on 14</w:t>
      </w:r>
      <w:r>
        <w:rPr>
          <w:vertAlign w:val="superscript"/>
        </w:rPr>
        <w:t>th</w:t>
      </w:r>
      <w:r>
        <w:t xml:space="preserve"> November 2023 at 8.30 </w:t>
      </w:r>
      <w:proofErr w:type="gramStart"/>
      <w:r>
        <w:t>pm</w:t>
      </w:r>
      <w:proofErr w:type="gramEnd"/>
    </w:p>
    <w:p w14:paraId="0A94D4B4" w14:textId="77777777" w:rsidR="006023C9" w:rsidRDefault="00000000">
      <w:pPr>
        <w:jc w:val="center"/>
      </w:pPr>
      <w:r>
        <w:t>At the Harrogate and Ripon Centre for Voluntary Service, Harrogate Community House, HG1 5RR</w:t>
      </w:r>
    </w:p>
    <w:p w14:paraId="0AB0B6B7" w14:textId="77777777" w:rsidR="006023C9" w:rsidRDefault="006023C9"/>
    <w:p w14:paraId="385E3C3C" w14:textId="7F2BEDC9" w:rsidR="006023C9" w:rsidRDefault="00000000">
      <w:r>
        <w:t>Present: Gillian Charters, Ian Charters, Hannah Cor</w:t>
      </w:r>
      <w:r w:rsidR="00205595">
        <w:t>l</w:t>
      </w:r>
      <w:r>
        <w:t xml:space="preserve">ett, Alex Marsh, Shan Oakes, Bill Rigby, Arnold </w:t>
      </w:r>
      <w:proofErr w:type="spellStart"/>
      <w:r>
        <w:t>Warneken</w:t>
      </w:r>
      <w:proofErr w:type="spellEnd"/>
      <w:r>
        <w:t xml:space="preserve">, Tamsin Worrall, Clark Pearson, Sophie Smith, Suzanne Saeed, Tim </w:t>
      </w:r>
      <w:proofErr w:type="gramStart"/>
      <w:r>
        <w:t>Ellis,  Robin</w:t>
      </w:r>
      <w:proofErr w:type="gramEnd"/>
      <w:r>
        <w:t xml:space="preserve"> Burgess</w:t>
      </w:r>
    </w:p>
    <w:p w14:paraId="123994A7" w14:textId="77777777" w:rsidR="006023C9" w:rsidRDefault="006023C9"/>
    <w:p w14:paraId="46088FC0" w14:textId="77777777" w:rsidR="006023C9" w:rsidRDefault="00000000">
      <w:r>
        <w:t>Apologies: Paul Trewhitt, Paul Ko Ferrigno, Andy Rickard, Mark Flood, Reg Tayler, Bess Miles-Duncan</w:t>
      </w:r>
    </w:p>
    <w:p w14:paraId="517FA4B9" w14:textId="77777777" w:rsidR="006023C9" w:rsidRDefault="006023C9"/>
    <w:p w14:paraId="28DF1D3B" w14:textId="77777777" w:rsidR="006023C9" w:rsidRDefault="00000000">
      <w:r>
        <w:t xml:space="preserve">The AGM was preceded by a talk from </w:t>
      </w:r>
      <w:proofErr w:type="spellStart"/>
      <w:r>
        <w:t>Dr.</w:t>
      </w:r>
      <w:proofErr w:type="spellEnd"/>
      <w:r>
        <w:t xml:space="preserve"> Marie Taylor from the Yorkshire Dales Rivers Trust.</w:t>
      </w:r>
    </w:p>
    <w:p w14:paraId="127139FA" w14:textId="77777777" w:rsidR="006023C9" w:rsidRDefault="00000000">
      <w:r>
        <w:t xml:space="preserve">Support can be given to YDRT by </w:t>
      </w:r>
    </w:p>
    <w:p w14:paraId="1CC9E19F" w14:textId="77777777" w:rsidR="006023C9" w:rsidRDefault="00000000">
      <w:pPr>
        <w:numPr>
          <w:ilvl w:val="0"/>
          <w:numId w:val="1"/>
        </w:numPr>
      </w:pPr>
      <w:r>
        <w:t xml:space="preserve">Auction: </w:t>
      </w:r>
      <w:hyperlink r:id="rId5">
        <w:r>
          <w:rPr>
            <w:rStyle w:val="Hyperlink"/>
          </w:rPr>
          <w:t>www.tennants.co.uk</w:t>
        </w:r>
      </w:hyperlink>
      <w:r>
        <w:t xml:space="preserve">   </w:t>
      </w:r>
    </w:p>
    <w:p w14:paraId="07E15447" w14:textId="77777777" w:rsidR="006023C9" w:rsidRDefault="00000000">
      <w:pPr>
        <w:numPr>
          <w:ilvl w:val="0"/>
          <w:numId w:val="1"/>
        </w:numPr>
      </w:pPr>
      <w:r>
        <w:t xml:space="preserve">Downloading:  Big river watch app.  </w:t>
      </w:r>
    </w:p>
    <w:p w14:paraId="6A6ACE27" w14:textId="77777777" w:rsidR="006023C9" w:rsidRDefault="00000000">
      <w:pPr>
        <w:numPr>
          <w:ilvl w:val="0"/>
          <w:numId w:val="1"/>
        </w:numPr>
      </w:pPr>
      <w:r>
        <w:t>Becoming a YRDT supporter.</w:t>
      </w:r>
    </w:p>
    <w:p w14:paraId="1E73AE5F" w14:textId="77777777" w:rsidR="006023C9" w:rsidRDefault="00000000">
      <w:r>
        <w:t xml:space="preserve">The H&amp;D Green Party will be </w:t>
      </w:r>
      <w:proofErr w:type="gramStart"/>
      <w:r>
        <w:t>making a donation</w:t>
      </w:r>
      <w:proofErr w:type="gramEnd"/>
      <w:r>
        <w:t xml:space="preserve"> to YDRT during the Big Give window (this enables the donation to be doubled in value)</w:t>
      </w:r>
    </w:p>
    <w:p w14:paraId="56F5442F" w14:textId="77777777" w:rsidR="006023C9" w:rsidRDefault="006023C9"/>
    <w:p w14:paraId="1A459877" w14:textId="77777777" w:rsidR="006023C9" w:rsidRDefault="00000000">
      <w:r>
        <w:t>1. In the absence of our chair, Paul Ko-</w:t>
      </w:r>
      <w:proofErr w:type="gramStart"/>
      <w:r>
        <w:t>Ferrigno,  the</w:t>
      </w:r>
      <w:proofErr w:type="gramEnd"/>
      <w:r>
        <w:t xml:space="preserve"> meeting was chaired by Arnold </w:t>
      </w:r>
      <w:r>
        <w:tab/>
      </w:r>
      <w:proofErr w:type="spellStart"/>
      <w:r>
        <w:t>Warneken</w:t>
      </w:r>
      <w:proofErr w:type="spellEnd"/>
      <w:r>
        <w:t>. He opened the meeting at 8.30 pm.</w:t>
      </w:r>
    </w:p>
    <w:p w14:paraId="7AF6DB74" w14:textId="77777777" w:rsidR="006023C9" w:rsidRDefault="006023C9"/>
    <w:p w14:paraId="6B4DE341" w14:textId="77777777" w:rsidR="006023C9" w:rsidRDefault="00000000">
      <w:r>
        <w:t>2. MINUTES</w:t>
      </w:r>
    </w:p>
    <w:p w14:paraId="26142708" w14:textId="77777777" w:rsidR="006023C9" w:rsidRDefault="00000000">
      <w:pPr>
        <w:ind w:firstLine="720"/>
      </w:pPr>
      <w:r>
        <w:t>The minutes of the previous AGM were unanimously approved.</w:t>
      </w:r>
    </w:p>
    <w:p w14:paraId="6E2A1F77" w14:textId="77777777" w:rsidR="006023C9" w:rsidRDefault="006023C9"/>
    <w:p w14:paraId="610615F5" w14:textId="77777777" w:rsidR="006023C9" w:rsidRDefault="00000000">
      <w:r>
        <w:t>3. CHAIR’s report</w:t>
      </w:r>
    </w:p>
    <w:p w14:paraId="4185506A" w14:textId="77777777" w:rsidR="006023C9" w:rsidRDefault="00000000">
      <w:r>
        <w:tab/>
        <w:t xml:space="preserve"> Paul Ko Ferrigno submitted the following report:</w:t>
      </w:r>
    </w:p>
    <w:p w14:paraId="326AC860" w14:textId="77777777" w:rsidR="006023C9" w:rsidRDefault="00000000">
      <w:pPr>
        <w:pStyle w:val="PreformattedText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‘I’m sorry to be missing this </w:t>
      </w:r>
      <w:proofErr w:type="gramStart"/>
      <w:r>
        <w:rPr>
          <w:rFonts w:ascii="Calibri" w:hAnsi="Calibri"/>
          <w:sz w:val="24"/>
          <w:szCs w:val="24"/>
        </w:rPr>
        <w:t>AGM, but</w:t>
      </w:r>
      <w:proofErr w:type="gramEnd"/>
      <w:r>
        <w:rPr>
          <w:rFonts w:ascii="Calibri" w:hAnsi="Calibri"/>
          <w:sz w:val="24"/>
          <w:szCs w:val="24"/>
        </w:rPr>
        <w:t xml:space="preserve"> would like to take the opportunity to thank everyone for their support over the last year. We have seen and done some good things against a dark national background, and there is a lot of hope for the future locally. Sadly, as my work has taken me away from </w:t>
      </w:r>
      <w:proofErr w:type="gramStart"/>
      <w:r>
        <w:rPr>
          <w:rFonts w:ascii="Calibri" w:hAnsi="Calibri"/>
          <w:sz w:val="24"/>
          <w:szCs w:val="24"/>
        </w:rPr>
        <w:t>Harrogate</w:t>
      </w:r>
      <w:proofErr w:type="gramEnd"/>
      <w:r>
        <w:rPr>
          <w:rFonts w:ascii="Calibri" w:hAnsi="Calibri"/>
          <w:sz w:val="24"/>
          <w:szCs w:val="24"/>
        </w:rPr>
        <w:t xml:space="preserve"> I will not be able to serve on the Exec next year, and I must also resign as your Prospective Parliamentary candidate. I shall continue to be an active Green Party member, and I wish you all every success in your own campaigning for a fairer, greener society”.</w:t>
      </w:r>
    </w:p>
    <w:p w14:paraId="4595EADC" w14:textId="77777777" w:rsidR="006023C9" w:rsidRDefault="006023C9">
      <w:pPr>
        <w:pStyle w:val="PreformattedText"/>
        <w:ind w:left="720"/>
      </w:pPr>
    </w:p>
    <w:p w14:paraId="235FC78D" w14:textId="77777777" w:rsidR="006023C9" w:rsidRDefault="00000000">
      <w:r>
        <w:t xml:space="preserve">4. Treasurer’s Report- Ian Charters. </w:t>
      </w:r>
    </w:p>
    <w:p w14:paraId="2C772698" w14:textId="77777777" w:rsidR="006023C9" w:rsidRDefault="00000000">
      <w:pPr>
        <w:ind w:left="720"/>
      </w:pPr>
      <w:r>
        <w:t xml:space="preserve">Ian reported that the Party has £4154 in hand, with outstanding invoices totalling £50. The 100 Club has been closed.  It has not been possible to change the </w:t>
      </w:r>
      <w:proofErr w:type="spellStart"/>
      <w:r>
        <w:t>Paypal</w:t>
      </w:r>
      <w:proofErr w:type="spellEnd"/>
      <w:r>
        <w:t xml:space="preserve"> account into my name – there is nothing in it at present and I propose to leave this unchanged until it is needed again – for example to receive </w:t>
      </w:r>
      <w:proofErr w:type="spellStart"/>
      <w:r>
        <w:t>paypal</w:t>
      </w:r>
      <w:proofErr w:type="spellEnd"/>
      <w:r>
        <w:t xml:space="preserve"> donations.</w:t>
      </w:r>
    </w:p>
    <w:p w14:paraId="72105BCC" w14:textId="77777777" w:rsidR="006023C9" w:rsidRDefault="006023C9"/>
    <w:p w14:paraId="789EA55B" w14:textId="77777777" w:rsidR="006023C9" w:rsidRDefault="00000000">
      <w:r>
        <w:t>5. Secretary’s Report – Gilly Charters</w:t>
      </w:r>
    </w:p>
    <w:p w14:paraId="793A84D3" w14:textId="77777777" w:rsidR="006023C9" w:rsidRDefault="00000000">
      <w:pPr>
        <w:ind w:left="227"/>
      </w:pPr>
      <w:r>
        <w:t>The executive has met regularly over the year, mostly on Zoom.  Hopefully we will be able to meet more in person next year.</w:t>
      </w:r>
    </w:p>
    <w:p w14:paraId="55067ABA" w14:textId="77777777" w:rsidR="006023C9" w:rsidRDefault="006023C9">
      <w:pPr>
        <w:ind w:left="227"/>
      </w:pPr>
    </w:p>
    <w:p w14:paraId="749F16F2" w14:textId="77777777" w:rsidR="006023C9" w:rsidRDefault="006023C9"/>
    <w:p w14:paraId="164038E7" w14:textId="77777777" w:rsidR="006023C9" w:rsidRDefault="00000000">
      <w:r>
        <w:t>6. Campaign Coordinators’ Report – Alex Marsh and Tamsin Worrall</w:t>
      </w:r>
    </w:p>
    <w:p w14:paraId="38D3BA7A" w14:textId="77777777" w:rsidR="006023C9" w:rsidRDefault="00000000">
      <w:r>
        <w:t>We have supported the following:</w:t>
      </w:r>
    </w:p>
    <w:p w14:paraId="2DA5BBE1" w14:textId="77777777" w:rsidR="006023C9" w:rsidRDefault="00000000">
      <w:pPr>
        <w:numPr>
          <w:ilvl w:val="0"/>
          <w:numId w:val="1"/>
        </w:numPr>
      </w:pPr>
      <w:r>
        <w:t>Penny Stables’ campaign in Wetherby</w:t>
      </w:r>
    </w:p>
    <w:p w14:paraId="4A256D3F" w14:textId="77777777" w:rsidR="006023C9" w:rsidRDefault="00000000">
      <w:pPr>
        <w:numPr>
          <w:ilvl w:val="0"/>
          <w:numId w:val="1"/>
        </w:numPr>
      </w:pPr>
      <w:r>
        <w:t>Arnold’s parliamentary campaign in Selby and Ainsty (where the GP came 3</w:t>
      </w:r>
      <w:r>
        <w:rPr>
          <w:vertAlign w:val="superscript"/>
        </w:rPr>
        <w:t>rd</w:t>
      </w:r>
      <w:r>
        <w:t xml:space="preserve"> and kept its deposit</w:t>
      </w:r>
    </w:p>
    <w:p w14:paraId="18DCE0CE" w14:textId="77777777" w:rsidR="006023C9" w:rsidRDefault="00000000">
      <w:pPr>
        <w:numPr>
          <w:ilvl w:val="0"/>
          <w:numId w:val="1"/>
        </w:numPr>
      </w:pPr>
      <w:r>
        <w:t>Sowerby and Tockwith – current campaign to support John Law</w:t>
      </w:r>
    </w:p>
    <w:p w14:paraId="6CA90D49" w14:textId="77777777" w:rsidR="006023C9" w:rsidRDefault="00000000">
      <w:pPr>
        <w:ind w:left="720"/>
      </w:pPr>
      <w:r>
        <w:t xml:space="preserve"> </w:t>
      </w:r>
    </w:p>
    <w:p w14:paraId="2C6F8A2E" w14:textId="291666A5" w:rsidR="006023C9" w:rsidRDefault="00000000">
      <w:r>
        <w:t xml:space="preserve">Thanks to Tamsin </w:t>
      </w:r>
      <w:r w:rsidR="00205595">
        <w:t xml:space="preserve">and Alex </w:t>
      </w:r>
      <w:r>
        <w:t xml:space="preserve">for all </w:t>
      </w:r>
      <w:r w:rsidR="00205595">
        <w:t xml:space="preserve">their </w:t>
      </w:r>
      <w:r>
        <w:t>hard work as Campaigns Coordinator</w:t>
      </w:r>
      <w:r w:rsidR="00205595">
        <w:t>s.</w:t>
      </w:r>
    </w:p>
    <w:p w14:paraId="4E14C679" w14:textId="77777777" w:rsidR="006023C9" w:rsidRDefault="006023C9"/>
    <w:p w14:paraId="0E0EFFE7" w14:textId="77777777" w:rsidR="006023C9" w:rsidRDefault="00000000">
      <w:r>
        <w:t>7. Elections Officer – Ian Charters</w:t>
      </w:r>
    </w:p>
    <w:p w14:paraId="707C02A1" w14:textId="77777777" w:rsidR="006023C9" w:rsidRDefault="00000000">
      <w:pPr>
        <w:ind w:left="720"/>
      </w:pPr>
      <w:r>
        <w:t>No activity this year</w:t>
      </w:r>
    </w:p>
    <w:p w14:paraId="607DBFCA" w14:textId="77777777" w:rsidR="006023C9" w:rsidRDefault="006023C9"/>
    <w:p w14:paraId="53339866" w14:textId="70EEEE2E" w:rsidR="006023C9" w:rsidRDefault="00000000">
      <w:r>
        <w:t xml:space="preserve">8. Press and </w:t>
      </w:r>
      <w:proofErr w:type="gramStart"/>
      <w:r>
        <w:t>Social Media Officer</w:t>
      </w:r>
      <w:proofErr w:type="gramEnd"/>
      <w:r>
        <w:t xml:space="preserve"> – Hannah Cor</w:t>
      </w:r>
      <w:r w:rsidR="00205595">
        <w:t>l</w:t>
      </w:r>
      <w:r>
        <w:t>ett</w:t>
      </w:r>
    </w:p>
    <w:p w14:paraId="7D6A7018" w14:textId="77777777" w:rsidR="006023C9" w:rsidRDefault="00000000">
      <w:pPr>
        <w:ind w:left="720"/>
      </w:pPr>
      <w:r>
        <w:t xml:space="preserve">Facebook 1079 followers – mostly in </w:t>
      </w:r>
      <w:proofErr w:type="gramStart"/>
      <w:r>
        <w:t>Harrogate,  178</w:t>
      </w:r>
      <w:proofErr w:type="gramEnd"/>
      <w:r>
        <w:t xml:space="preserve"> on Instagram,  976 followers on X.  Website needs updating with current campaigns.  </w:t>
      </w:r>
    </w:p>
    <w:p w14:paraId="775B5043" w14:textId="77777777" w:rsidR="006023C9" w:rsidRDefault="00000000">
      <w:pPr>
        <w:ind w:left="720"/>
      </w:pPr>
      <w:r>
        <w:t>225 active members on Action network.   Thanks to Hannah for all her work on keeping the membership list and social media up to date.</w:t>
      </w:r>
    </w:p>
    <w:p w14:paraId="05230AD0" w14:textId="77777777" w:rsidR="006023C9" w:rsidRDefault="006023C9"/>
    <w:p w14:paraId="2C627367" w14:textId="77777777" w:rsidR="006023C9" w:rsidRDefault="006023C9"/>
    <w:p w14:paraId="57F205D7" w14:textId="77777777" w:rsidR="006023C9" w:rsidRDefault="006023C9">
      <w:pPr>
        <w:ind w:left="720"/>
      </w:pPr>
    </w:p>
    <w:p w14:paraId="7AD6F79F" w14:textId="77777777" w:rsidR="006023C9" w:rsidRDefault="00000000">
      <w:r>
        <w:t>10. Ex Officio Executive Member’s reports</w:t>
      </w:r>
    </w:p>
    <w:p w14:paraId="23E68BE5" w14:textId="77777777" w:rsidR="006023C9" w:rsidRDefault="00000000">
      <w:r>
        <w:t xml:space="preserve">Councillor Arnold </w:t>
      </w:r>
      <w:proofErr w:type="spellStart"/>
      <w:r>
        <w:t>Warneken</w:t>
      </w:r>
      <w:proofErr w:type="spellEnd"/>
      <w:r>
        <w:t xml:space="preserve"> - Motions being put through NYC on:</w:t>
      </w:r>
    </w:p>
    <w:p w14:paraId="5E9190DA" w14:textId="77777777" w:rsidR="006023C9" w:rsidRDefault="00000000">
      <w:pPr>
        <w:numPr>
          <w:ilvl w:val="0"/>
          <w:numId w:val="1"/>
        </w:numPr>
      </w:pPr>
      <w:r>
        <w:t>Water quality – rivers and coasts (stop press, this has passed 15/11/23)</w:t>
      </w:r>
    </w:p>
    <w:p w14:paraId="116EF209" w14:textId="77777777" w:rsidR="006023C9" w:rsidRDefault="00000000">
      <w:pPr>
        <w:numPr>
          <w:ilvl w:val="0"/>
          <w:numId w:val="1"/>
        </w:numPr>
      </w:pPr>
      <w:r>
        <w:t>Banning trail hunting on Council land</w:t>
      </w:r>
    </w:p>
    <w:p w14:paraId="6847F9E4" w14:textId="77777777" w:rsidR="006023C9" w:rsidRDefault="00000000">
      <w:pPr>
        <w:numPr>
          <w:ilvl w:val="0"/>
          <w:numId w:val="1"/>
        </w:numPr>
      </w:pPr>
      <w:r>
        <w:t>20 is Plenty (speed limits)</w:t>
      </w:r>
    </w:p>
    <w:p w14:paraId="2C4A89A1" w14:textId="77777777" w:rsidR="006023C9" w:rsidRDefault="006023C9"/>
    <w:p w14:paraId="428EAB3F" w14:textId="77777777" w:rsidR="006023C9" w:rsidRDefault="00000000">
      <w:r>
        <w:t>11. Work being done by our elected representatives</w:t>
      </w:r>
    </w:p>
    <w:p w14:paraId="764C6DD8" w14:textId="77777777" w:rsidR="006023C9" w:rsidRDefault="006023C9"/>
    <w:p w14:paraId="6D1EEF20" w14:textId="77777777" w:rsidR="006023C9" w:rsidRDefault="00000000">
      <w:r>
        <w:t xml:space="preserve">Alex Marsh – Tockwith Council </w:t>
      </w:r>
    </w:p>
    <w:p w14:paraId="56C8A1F9" w14:textId="77777777" w:rsidR="006023C9" w:rsidRDefault="00000000">
      <w:pPr>
        <w:numPr>
          <w:ilvl w:val="0"/>
          <w:numId w:val="1"/>
        </w:numPr>
      </w:pPr>
      <w:r>
        <w:t>Applying for residents’ electric vehicle charging points</w:t>
      </w:r>
    </w:p>
    <w:p w14:paraId="69FAB754" w14:textId="77777777" w:rsidR="006023C9" w:rsidRDefault="006023C9"/>
    <w:p w14:paraId="5258049B" w14:textId="77777777" w:rsidR="006023C9" w:rsidRDefault="00000000">
      <w:r>
        <w:t xml:space="preserve">Local Party Contact – Shan Oakes </w:t>
      </w:r>
      <w:proofErr w:type="gramStart"/>
      <w:r>
        <w:t>-  Knaresborough</w:t>
      </w:r>
      <w:proofErr w:type="gramEnd"/>
      <w:r>
        <w:t xml:space="preserve"> Town Council, Scriven Parish Council</w:t>
      </w:r>
    </w:p>
    <w:p w14:paraId="15B58827" w14:textId="77777777" w:rsidR="006023C9" w:rsidRDefault="006023C9"/>
    <w:p w14:paraId="7034EB79" w14:textId="77777777" w:rsidR="006023C9" w:rsidRDefault="00000000">
      <w:pPr>
        <w:numPr>
          <w:ilvl w:val="0"/>
          <w:numId w:val="1"/>
        </w:numPr>
      </w:pPr>
      <w:r>
        <w:t>Set up Climate Emergency Group on Knaresborough Town Council</w:t>
      </w:r>
    </w:p>
    <w:p w14:paraId="393A80B6" w14:textId="77777777" w:rsidR="006023C9" w:rsidRDefault="00000000">
      <w:pPr>
        <w:numPr>
          <w:ilvl w:val="0"/>
          <w:numId w:val="1"/>
        </w:numPr>
      </w:pPr>
      <w:r>
        <w:t>Knaresborough Forest purchase</w:t>
      </w:r>
    </w:p>
    <w:p w14:paraId="1468946C" w14:textId="77777777" w:rsidR="006023C9" w:rsidRDefault="006023C9"/>
    <w:p w14:paraId="0B129F98" w14:textId="77777777" w:rsidR="006023C9" w:rsidRDefault="00000000">
      <w:r>
        <w:t>Two other elected representatives, Paul Trewhitt and Mark Flood were unable to attend this AGM.</w:t>
      </w:r>
    </w:p>
    <w:p w14:paraId="64815213" w14:textId="77777777" w:rsidR="006023C9" w:rsidRDefault="006023C9">
      <w:pPr>
        <w:ind w:left="227"/>
      </w:pPr>
    </w:p>
    <w:p w14:paraId="50368429" w14:textId="77777777" w:rsidR="006023C9" w:rsidRDefault="006023C9">
      <w:pPr>
        <w:ind w:left="720"/>
      </w:pPr>
    </w:p>
    <w:p w14:paraId="5678E9E4" w14:textId="77777777" w:rsidR="006023C9" w:rsidRDefault="00000000">
      <w:r>
        <w:t>11. ELECTION OF OFFICERS.</w:t>
      </w:r>
    </w:p>
    <w:p w14:paraId="77B1B73A" w14:textId="77777777" w:rsidR="006023C9" w:rsidRDefault="00000000">
      <w:r>
        <w:tab/>
        <w:t>The following people were duly nominated and unanimously elected to the posts of:</w:t>
      </w:r>
    </w:p>
    <w:p w14:paraId="77CF1F62" w14:textId="77777777" w:rsidR="006023C9" w:rsidRDefault="006023C9"/>
    <w:p w14:paraId="5FF3E16B" w14:textId="77777777" w:rsidR="006023C9" w:rsidRDefault="00000000">
      <w:r>
        <w:tab/>
        <w:t xml:space="preserve">Coordinator: </w:t>
      </w:r>
      <w:r>
        <w:tab/>
      </w:r>
      <w:r>
        <w:tab/>
      </w:r>
      <w:r>
        <w:tab/>
      </w:r>
      <w:r>
        <w:tab/>
        <w:t>Sophie Smith</w:t>
      </w:r>
      <w:r>
        <w:tab/>
      </w:r>
      <w:r>
        <w:tab/>
      </w:r>
      <w:r>
        <w:tab/>
      </w:r>
      <w:r>
        <w:tab/>
      </w:r>
    </w:p>
    <w:p w14:paraId="2A1BB897" w14:textId="77777777" w:rsidR="006023C9" w:rsidRDefault="00000000">
      <w:r>
        <w:tab/>
        <w:t xml:space="preserve">Secretary: </w:t>
      </w:r>
      <w:r>
        <w:tab/>
      </w:r>
      <w:r>
        <w:tab/>
      </w:r>
      <w:r>
        <w:tab/>
      </w:r>
      <w:r>
        <w:tab/>
        <w:t>Gillian Charters</w:t>
      </w:r>
    </w:p>
    <w:p w14:paraId="04852FDB" w14:textId="77777777" w:rsidR="006023C9" w:rsidRDefault="00000000">
      <w:r>
        <w:tab/>
        <w:t xml:space="preserve">Treasurer: </w:t>
      </w:r>
      <w:r>
        <w:tab/>
      </w:r>
      <w:r>
        <w:tab/>
      </w:r>
      <w:r>
        <w:tab/>
      </w:r>
      <w:r>
        <w:tab/>
        <w:t>Ian Charters</w:t>
      </w:r>
    </w:p>
    <w:p w14:paraId="0489A47A" w14:textId="77777777" w:rsidR="006023C9" w:rsidRDefault="00000000">
      <w:r>
        <w:lastRenderedPageBreak/>
        <w:tab/>
        <w:t xml:space="preserve">Campaigns Manager: </w:t>
      </w:r>
      <w:r>
        <w:tab/>
      </w:r>
      <w:r>
        <w:tab/>
      </w:r>
      <w:r>
        <w:tab/>
        <w:t xml:space="preserve">Alex Marsh, Suzanne </w:t>
      </w:r>
      <w:proofErr w:type="gramStart"/>
      <w:r>
        <w:t>Saeed</w:t>
      </w:r>
      <w:proofErr w:type="gramEnd"/>
      <w:r>
        <w:t xml:space="preserve"> and Tamsin Worrall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(Tamsin to be in a training role) </w:t>
      </w:r>
    </w:p>
    <w:p w14:paraId="2F778D7A" w14:textId="77777777" w:rsidR="006023C9" w:rsidRDefault="00000000">
      <w:r>
        <w:tab/>
        <w:t>Elections Officers:</w:t>
      </w:r>
      <w:r>
        <w:tab/>
      </w:r>
      <w:r>
        <w:tab/>
      </w:r>
      <w:r>
        <w:tab/>
        <w:t xml:space="preserve">Ian </w:t>
      </w:r>
      <w:proofErr w:type="gramStart"/>
      <w:r>
        <w:t>Charters  /</w:t>
      </w:r>
      <w:proofErr w:type="gramEnd"/>
      <w:r>
        <w:t xml:space="preserve"> Bill Rigby</w:t>
      </w:r>
    </w:p>
    <w:p w14:paraId="187B3ACB" w14:textId="06BC09C3" w:rsidR="006023C9" w:rsidRDefault="00000000">
      <w:pPr>
        <w:ind w:firstLine="720"/>
      </w:pPr>
      <w:r>
        <w:t>Social Media/Membership</w:t>
      </w:r>
      <w:r>
        <w:tab/>
      </w:r>
      <w:r>
        <w:tab/>
        <w:t>Clark Pearson and Hannah Cor</w:t>
      </w:r>
      <w:r w:rsidR="00205595">
        <w:t>l</w:t>
      </w:r>
      <w:r>
        <w:t xml:space="preserve">ett (to be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reviewed in 6 months)</w:t>
      </w:r>
    </w:p>
    <w:p w14:paraId="4A8B3D6F" w14:textId="77777777" w:rsidR="006023C9" w:rsidRDefault="00000000">
      <w:pPr>
        <w:ind w:firstLine="720"/>
      </w:pPr>
      <w:r>
        <w:t xml:space="preserve">Press and Local Matters: </w:t>
      </w:r>
      <w:r>
        <w:tab/>
      </w:r>
      <w:r>
        <w:tab/>
        <w:t>Shan Oakes</w:t>
      </w:r>
    </w:p>
    <w:p w14:paraId="5AC0B44C" w14:textId="77777777" w:rsidR="006023C9" w:rsidRDefault="00000000">
      <w:pPr>
        <w:ind w:firstLine="720"/>
      </w:pPr>
      <w:r>
        <w:t>Safeguarding Officer:</w:t>
      </w:r>
      <w:r>
        <w:tab/>
      </w:r>
      <w:r>
        <w:tab/>
      </w:r>
      <w:r>
        <w:tab/>
        <w:t>vacant</w:t>
      </w:r>
    </w:p>
    <w:p w14:paraId="2DD1B3CF" w14:textId="77777777" w:rsidR="006023C9" w:rsidRDefault="006023C9">
      <w:pPr>
        <w:ind w:firstLine="720"/>
      </w:pPr>
    </w:p>
    <w:p w14:paraId="60EBCAC3" w14:textId="77777777" w:rsidR="006023C9" w:rsidRDefault="00000000">
      <w:pPr>
        <w:ind w:left="720"/>
      </w:pPr>
      <w:r>
        <w:t>The following members were declared ex officio members of the Executive Committee:</w:t>
      </w:r>
    </w:p>
    <w:p w14:paraId="50CE8E61" w14:textId="77777777" w:rsidR="006023C9" w:rsidRDefault="006023C9">
      <w:pPr>
        <w:ind w:firstLine="720"/>
      </w:pPr>
    </w:p>
    <w:p w14:paraId="1F38FC87" w14:textId="77777777" w:rsidR="006023C9" w:rsidRDefault="00000000">
      <w:pPr>
        <w:ind w:firstLine="720"/>
      </w:pPr>
      <w:r>
        <w:t>Bill Rigby</w:t>
      </w:r>
    </w:p>
    <w:p w14:paraId="683C7FFD" w14:textId="77777777" w:rsidR="006023C9" w:rsidRDefault="00000000">
      <w:pPr>
        <w:ind w:firstLine="720"/>
      </w:pPr>
      <w:r>
        <w:t xml:space="preserve">Cllr Arnold </w:t>
      </w:r>
      <w:proofErr w:type="spellStart"/>
      <w:r>
        <w:t>Warneken</w:t>
      </w:r>
      <w:proofErr w:type="spellEnd"/>
    </w:p>
    <w:p w14:paraId="7406E88B" w14:textId="77777777" w:rsidR="006023C9" w:rsidRDefault="006023C9">
      <w:pPr>
        <w:ind w:firstLine="720"/>
      </w:pPr>
    </w:p>
    <w:p w14:paraId="48142251" w14:textId="77777777" w:rsidR="006023C9" w:rsidRDefault="00000000">
      <w:pPr>
        <w:ind w:firstLine="720"/>
      </w:pPr>
      <w:r>
        <w:t>The role of Deputy Treasurer is undertaken by Tamsin Worrall.</w:t>
      </w:r>
    </w:p>
    <w:p w14:paraId="47756726" w14:textId="77777777" w:rsidR="006023C9" w:rsidRDefault="006023C9"/>
    <w:p w14:paraId="7E0301F4" w14:textId="77777777" w:rsidR="006023C9" w:rsidRDefault="006023C9"/>
    <w:p w14:paraId="546EF616" w14:textId="77777777" w:rsidR="006023C9" w:rsidRDefault="00000000">
      <w:r>
        <w:t>12. AOB</w:t>
      </w:r>
    </w:p>
    <w:p w14:paraId="3FE37AFD" w14:textId="77777777" w:rsidR="006023C9" w:rsidRDefault="00000000">
      <w:pPr>
        <w:numPr>
          <w:ilvl w:val="0"/>
          <w:numId w:val="1"/>
        </w:numPr>
      </w:pPr>
      <w:r>
        <w:t xml:space="preserve">Boundary changes </w:t>
      </w:r>
    </w:p>
    <w:p w14:paraId="14F22350" w14:textId="77777777" w:rsidR="006023C9" w:rsidRDefault="00000000">
      <w:pPr>
        <w:numPr>
          <w:ilvl w:val="0"/>
          <w:numId w:val="1"/>
        </w:numPr>
      </w:pPr>
      <w:r>
        <w:t>Planning application for expansion of Harrogate Water (Danone) into the Pinewoods</w:t>
      </w:r>
    </w:p>
    <w:p w14:paraId="28418104" w14:textId="77777777" w:rsidR="006023C9" w:rsidRDefault="006023C9"/>
    <w:p w14:paraId="73FF3ED5" w14:textId="77777777" w:rsidR="006023C9" w:rsidRDefault="00000000">
      <w:r>
        <w:t>13. Date of next meeting</w:t>
      </w:r>
    </w:p>
    <w:p w14:paraId="221A5D0E" w14:textId="77777777" w:rsidR="006023C9" w:rsidRDefault="00000000">
      <w:pPr>
        <w:ind w:firstLine="720"/>
      </w:pPr>
      <w:r>
        <w:t>5</w:t>
      </w:r>
      <w:r>
        <w:rPr>
          <w:vertAlign w:val="superscript"/>
        </w:rPr>
        <w:t>th</w:t>
      </w:r>
      <w:r>
        <w:t xml:space="preserve"> December (this is a meeting of the Executive)</w:t>
      </w:r>
    </w:p>
    <w:p w14:paraId="6870964F" w14:textId="77777777" w:rsidR="006023C9" w:rsidRDefault="006023C9">
      <w:pPr>
        <w:ind w:firstLine="720"/>
      </w:pPr>
    </w:p>
    <w:p w14:paraId="424345B1" w14:textId="77777777" w:rsidR="006023C9" w:rsidRDefault="00000000">
      <w:r>
        <w:t xml:space="preserve">The meeting closed at 9.45 </w:t>
      </w:r>
      <w:proofErr w:type="gramStart"/>
      <w:r>
        <w:t>pm</w:t>
      </w:r>
      <w:proofErr w:type="gramEnd"/>
    </w:p>
    <w:p w14:paraId="29D56DD8" w14:textId="77777777" w:rsidR="006023C9" w:rsidRDefault="006023C9"/>
    <w:p w14:paraId="7BE3C970" w14:textId="77777777" w:rsidR="006023C9" w:rsidRDefault="006023C9">
      <w:pPr>
        <w:ind w:left="720"/>
      </w:pPr>
    </w:p>
    <w:p w14:paraId="6CB3C2F3" w14:textId="77777777" w:rsidR="006023C9" w:rsidRDefault="00000000">
      <w:pPr>
        <w:ind w:left="720"/>
      </w:pPr>
      <w:r>
        <w:tab/>
      </w:r>
      <w:r>
        <w:tab/>
      </w:r>
      <w:r>
        <w:tab/>
      </w:r>
    </w:p>
    <w:sectPr w:rsidR="006023C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B30"/>
    <w:multiLevelType w:val="multilevel"/>
    <w:tmpl w:val="9034C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734EF9"/>
    <w:multiLevelType w:val="multilevel"/>
    <w:tmpl w:val="F5462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429351156">
    <w:abstractNumId w:val="1"/>
  </w:num>
  <w:num w:numId="2" w16cid:durableId="181575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C9"/>
    <w:rsid w:val="00205595"/>
    <w:rsid w:val="006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04CD"/>
  <w15:docId w15:val="{539EAA00-2CB0-4CBC-B8A1-D6EE642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64BDD"/>
    <w:pPr>
      <w:ind w:left="720"/>
      <w:contextualSpacing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nants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KoFerrigno</dc:creator>
  <dc:description/>
  <cp:lastModifiedBy>Gillian Charters</cp:lastModifiedBy>
  <cp:revision>14</cp:revision>
  <cp:lastPrinted>2023-11-14T12:28:00Z</cp:lastPrinted>
  <dcterms:created xsi:type="dcterms:W3CDTF">2023-11-14T12:33:00Z</dcterms:created>
  <dcterms:modified xsi:type="dcterms:W3CDTF">2023-11-16T11:45:00Z</dcterms:modified>
  <dc:language>en-GB</dc:language>
</cp:coreProperties>
</file>